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EOC Meeting Agenda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Sunday, June 13, 2021 3pm-5pm at the Office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*Zoom Link if needed: Join Zoom Meeting</w:t>
      </w:r>
    </w:p>
    <w:p w:rsidR="00000000" w:rsidDel="00000000" w:rsidP="00000000" w:rsidRDefault="00000000" w:rsidRPr="00000000" w14:paraId="00000005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https://us02web.zoom.us/j/85233369600?pwd=TmRNdzNCWFZNa3diRFp1TndsdUpkZz09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Meeting ID: 852 3336 9600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Passcode: 536610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+13017158592,,85233369600#,,,,*536610# US (Washington DC)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EOC Announcements (30 minutes) *See linked reports.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Vice Chair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1st Vice Chair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Vice Chair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Chair</w:t>
        </w:r>
      </w:hyperlink>
      <w:r w:rsidDel="00000000" w:rsidR="00000000" w:rsidRPr="00000000">
        <w:rPr>
          <w:b w:val="1"/>
          <w:rtl w:val="0"/>
        </w:rPr>
        <w:t xml:space="preserve">-Mission/Beliefs and Goals Vote, Apple Festival Plans, Advocacy Team, Precincts in Action Page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Finalize Budget</w:t>
        </w:r>
      </w:hyperlink>
      <w:r w:rsidDel="00000000" w:rsidR="00000000" w:rsidRPr="00000000">
        <w:rPr>
          <w:b w:val="1"/>
          <w:rtl w:val="0"/>
        </w:rPr>
        <w:t xml:space="preserve">-Steve (20 minutes) 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May Finance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Budget Discussion/Approval by EOC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Steve will present adjusted budget to CEC on June 23 for discussion and vote of approval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Treasurer Report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Begin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Strategic Plan </w:t>
        </w:r>
      </w:hyperlink>
      <w:r w:rsidDel="00000000" w:rsidR="00000000" w:rsidRPr="00000000">
        <w:rPr>
          <w:b w:val="1"/>
          <w:rtl w:val="0"/>
        </w:rPr>
        <w:t xml:space="preserve">Discussions (30 minutes)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to be presented at August CEC Meeting for discussion and vote of approval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Announcements/Discussions (30 minutes)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Large Sign Messaging</w:t>
        </w:r>
      </w:hyperlink>
      <w:r w:rsidDel="00000000" w:rsidR="00000000" w:rsidRPr="00000000">
        <w:rPr>
          <w:b w:val="1"/>
          <w:rtl w:val="0"/>
        </w:rPr>
        <w:t xml:space="preserve">-Bob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Search and Recruitment-Joe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Auxiliaries-Jessica, Emily/Dalton, Rose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Closing/Adjournment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CEC Meeting - June 23, 6pm, Headquarters, Zoom if needed</w:t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Welcome, Pledge-Michelle Antelac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Shout Outs-Peri David, Those in Our Thoughts., Advocacy Team, Breakfast Team, Precincts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Discussion and Vote-Steve Culp, Treasurer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 Discussion - Apple Festival, Other Events, Need an Events Coordinator, BOE Updates, Mission/Belief and Goal Vote Outcome, Strategic Plan-Send to CEC to discuss and vote on at August CEC meeting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Precinct Chair Meeting - July to share Strategic Plan and Voter Development Plan (Bruce, Michelle)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Vice Chair Announcements (Michelle, Bruce, Jennifer)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Announcements (2 minutes each, please)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Auxiliaries--Jessica/Princess, Emily/Dalton, Rose/Don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Search-Joe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BAAC-Josh/Peg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Precinct Discussions/Questions-Led by Michelle and Bruce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u/0/folders/138Y5SGdRamhHv83SBEimDuFbpVzOyge2" TargetMode="External"/><Relationship Id="rId10" Type="http://schemas.openxmlformats.org/officeDocument/2006/relationships/hyperlink" Target="https://docs.google.com/document/u/0/d/1VhB3rmzqIwy3d9VwqWWlguAw0-Sa7-O10HBwI04FdR4/edit" TargetMode="External"/><Relationship Id="rId9" Type="http://schemas.openxmlformats.org/officeDocument/2006/relationships/hyperlink" Target="https://drive.google.com/drive/u/0/folders/1YpmAOAc0oEFT9NMJYcgHRuN0yJ73Nlu3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5233369600?pwd=TmRNdzNCWFZNa3diRFp1TndsdUpkZz09" TargetMode="External"/><Relationship Id="rId7" Type="http://schemas.openxmlformats.org/officeDocument/2006/relationships/hyperlink" Target="https://docs.google.com/document/d/1_3OWI_TJLzo2ZzYSdo7RGo9FkcGLsHDCMzCF8YtbNKs/edit?usp=sharing" TargetMode="External"/><Relationship Id="rId8" Type="http://schemas.openxmlformats.org/officeDocument/2006/relationships/hyperlink" Target="https://drive.google.com/drive/u/0/folders/1YpmAOAc0oEFT9NMJYcgHRuN0yJ73Nlu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